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75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  <w:r>
        <w:rPr>
          <w:rFonts w:ascii="Tahoma" w:hAnsi="Tahoma" w:cs="Tahoma"/>
          <w:noProof/>
          <w:lang w:eastAsia="es-ES"/>
        </w:rPr>
        <w:drawing>
          <wp:inline distT="0" distB="0" distL="0" distR="0" wp14:anchorId="3482E976" wp14:editId="1D431B6D">
            <wp:extent cx="1357200" cy="145800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UPM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          </w:t>
      </w:r>
      <w:r w:rsidR="00850C81"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</w:t>
      </w:r>
      <w:r>
        <w:rPr>
          <w:rFonts w:ascii="Tahoma" w:hAnsi="Tahoma" w:cs="Tahoma"/>
          <w:noProof/>
          <w:lang w:eastAsia="es-ES"/>
        </w:rPr>
        <w:drawing>
          <wp:inline distT="0" distB="0" distL="0" distR="0" wp14:anchorId="67A516A8" wp14:editId="43632C6F">
            <wp:extent cx="2520000" cy="1540800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TSIS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B21339" w:rsidRPr="00B21339" w:rsidRDefault="00B21339" w:rsidP="00B2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B21339">
        <w:rPr>
          <w:rFonts w:cs="Arial"/>
          <w:b/>
          <w:sz w:val="36"/>
          <w:szCs w:val="36"/>
        </w:rPr>
        <w:t>Seminario de Investigación</w:t>
      </w:r>
    </w:p>
    <w:p w:rsidR="00B21339" w:rsidRDefault="00B21339" w:rsidP="006C4446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</w:rPr>
      </w:pPr>
    </w:p>
    <w:p w:rsidR="006C4446" w:rsidRPr="00B21339" w:rsidRDefault="006C4446" w:rsidP="006C4446">
      <w:pPr>
        <w:spacing w:after="120"/>
        <w:jc w:val="center"/>
        <w:outlineLvl w:val="0"/>
        <w:rPr>
          <w:rFonts w:cs="Arial"/>
          <w:b/>
          <w:color w:val="0070C0"/>
          <w:sz w:val="32"/>
          <w:szCs w:val="32"/>
        </w:rPr>
      </w:pPr>
      <w:r w:rsidRPr="00B21339">
        <w:rPr>
          <w:rFonts w:cs="Arial"/>
          <w:b/>
          <w:color w:val="0070C0"/>
          <w:sz w:val="32"/>
          <w:szCs w:val="32"/>
        </w:rPr>
        <w:t>Curso 201</w:t>
      </w:r>
      <w:r w:rsidR="001D5D07" w:rsidRPr="00B21339">
        <w:rPr>
          <w:rFonts w:cs="Arial"/>
          <w:b/>
          <w:color w:val="0070C0"/>
          <w:sz w:val="32"/>
          <w:szCs w:val="32"/>
        </w:rPr>
        <w:t>5</w:t>
      </w:r>
      <w:r w:rsidRPr="00B21339">
        <w:rPr>
          <w:rFonts w:cs="Arial"/>
          <w:b/>
          <w:color w:val="0070C0"/>
          <w:sz w:val="32"/>
          <w:szCs w:val="32"/>
        </w:rPr>
        <w:t>-1</w:t>
      </w:r>
      <w:r w:rsidR="001D5D07" w:rsidRPr="00B21339">
        <w:rPr>
          <w:rFonts w:cs="Arial"/>
          <w:b/>
          <w:color w:val="0070C0"/>
          <w:sz w:val="32"/>
          <w:szCs w:val="32"/>
        </w:rPr>
        <w:t>6</w:t>
      </w:r>
    </w:p>
    <w:p w:rsidR="006C4446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color w:val="0070C0"/>
          <w:sz w:val="32"/>
          <w:szCs w:val="32"/>
        </w:rPr>
      </w:pPr>
    </w:p>
    <w:p w:rsidR="006C7A91" w:rsidRPr="006C7A91" w:rsidRDefault="006C7A91" w:rsidP="006C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  <w:r w:rsidRPr="006C7A91">
        <w:rPr>
          <w:rFonts w:cs="Arial"/>
          <w:b/>
          <w:sz w:val="28"/>
          <w:szCs w:val="28"/>
        </w:rPr>
        <w:t xml:space="preserve">Miércoles 9 de marzo, </w:t>
      </w:r>
      <w:r w:rsidRPr="006C7A91">
        <w:rPr>
          <w:rFonts w:cs="Arial"/>
          <w:sz w:val="28"/>
          <w:szCs w:val="28"/>
        </w:rPr>
        <w:t xml:space="preserve">16:00 - Sala de Grados. Conferencia: </w:t>
      </w:r>
    </w:p>
    <w:p w:rsidR="006C7A91" w:rsidRDefault="006C7A91" w:rsidP="006C7A91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6C7A91" w:rsidRDefault="006C7A91" w:rsidP="006C7A91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“</w:t>
      </w:r>
      <w:r w:rsidRPr="00A52DF2">
        <w:rPr>
          <w:rFonts w:cs="Arial"/>
          <w:i/>
          <w:sz w:val="28"/>
          <w:szCs w:val="28"/>
        </w:rPr>
        <w:t>Modelado de Sistemas de Soporte a la Decisión Espacial enfocados en el desarrollo de</w:t>
      </w:r>
      <w:r>
        <w:rPr>
          <w:rFonts w:cs="Arial"/>
          <w:i/>
          <w:sz w:val="28"/>
          <w:szCs w:val="28"/>
        </w:rPr>
        <w:t xml:space="preserve"> </w:t>
      </w:r>
      <w:r w:rsidRPr="00A52DF2">
        <w:rPr>
          <w:rFonts w:cs="Arial"/>
          <w:i/>
          <w:sz w:val="28"/>
          <w:szCs w:val="28"/>
        </w:rPr>
        <w:t xml:space="preserve">un Data </w:t>
      </w:r>
      <w:proofErr w:type="spellStart"/>
      <w:r w:rsidRPr="00A52DF2">
        <w:rPr>
          <w:rFonts w:cs="Arial"/>
          <w:i/>
          <w:sz w:val="28"/>
          <w:szCs w:val="28"/>
        </w:rPr>
        <w:t>Warehouse</w:t>
      </w:r>
      <w:proofErr w:type="spellEnd"/>
      <w:r w:rsidRPr="00A52DF2">
        <w:rPr>
          <w:rFonts w:cs="Arial"/>
          <w:i/>
          <w:sz w:val="28"/>
          <w:szCs w:val="28"/>
        </w:rPr>
        <w:t xml:space="preserve"> e Ingeniería de Software</w:t>
      </w:r>
      <w:r>
        <w:rPr>
          <w:rFonts w:cs="Arial"/>
          <w:i/>
          <w:sz w:val="28"/>
          <w:szCs w:val="28"/>
        </w:rPr>
        <w:t>”</w:t>
      </w:r>
    </w:p>
    <w:p w:rsidR="006C7A91" w:rsidRDefault="006C7A91" w:rsidP="006C7A91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</w:p>
    <w:p w:rsidR="006C7A91" w:rsidRDefault="006C7A91" w:rsidP="006C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  <w:r w:rsidRPr="006C7A91">
        <w:rPr>
          <w:rFonts w:cs="Arial"/>
          <w:sz w:val="28"/>
          <w:szCs w:val="28"/>
        </w:rPr>
        <w:t xml:space="preserve">Ponente: </w:t>
      </w:r>
      <w:r w:rsidRPr="006C7A91">
        <w:rPr>
          <w:rFonts w:cs="Arial"/>
          <w:i/>
          <w:sz w:val="28"/>
          <w:szCs w:val="28"/>
        </w:rPr>
        <w:t xml:space="preserve">Concepción </w:t>
      </w:r>
      <w:proofErr w:type="spellStart"/>
      <w:r w:rsidRPr="006C7A91">
        <w:rPr>
          <w:rFonts w:cs="Arial"/>
          <w:i/>
          <w:sz w:val="28"/>
          <w:szCs w:val="28"/>
        </w:rPr>
        <w:t>Gascueña</w:t>
      </w:r>
      <w:proofErr w:type="spellEnd"/>
      <w:r w:rsidRPr="006C7A91">
        <w:rPr>
          <w:rFonts w:cs="Arial"/>
          <w:i/>
          <w:sz w:val="28"/>
          <w:szCs w:val="28"/>
        </w:rPr>
        <w:t>, profesora de la UPM</w:t>
      </w:r>
    </w:p>
    <w:p w:rsidR="003409C5" w:rsidRDefault="003409C5" w:rsidP="006C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</w:p>
    <w:p w:rsidR="003409C5" w:rsidRPr="003409C5" w:rsidRDefault="003409C5" w:rsidP="006C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  <w:r w:rsidRPr="003409C5">
        <w:rPr>
          <w:rFonts w:cs="Arial"/>
          <w:sz w:val="28"/>
          <w:szCs w:val="28"/>
        </w:rPr>
        <w:t>Resumen:</w:t>
      </w:r>
    </w:p>
    <w:p w:rsidR="003409C5" w:rsidRDefault="003409C5" w:rsidP="006C7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i/>
          <w:sz w:val="28"/>
          <w:szCs w:val="28"/>
        </w:rPr>
      </w:pPr>
    </w:p>
    <w:p w:rsidR="003409C5" w:rsidRDefault="003409C5" w:rsidP="003409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/>
          <w:sz w:val="28"/>
          <w:szCs w:val="28"/>
        </w:rPr>
      </w:pPr>
      <w:r w:rsidRPr="0056018E">
        <w:rPr>
          <w:i/>
          <w:sz w:val="28"/>
          <w:szCs w:val="28"/>
        </w:rPr>
        <w:t>Las nuevas tecnologías en BD y el abaratamiento de los soportes de almacenamiento secundario de los últimos tiempos, ha provocado que empresas y organizaciones tengan en su haber terabytes de datos con valiosa información. Los sistemas de soporte a la decisión (</w:t>
      </w:r>
      <w:proofErr w:type="spellStart"/>
      <w:r w:rsidRPr="0056018E">
        <w:rPr>
          <w:i/>
          <w:sz w:val="28"/>
          <w:szCs w:val="28"/>
        </w:rPr>
        <w:t>Decision</w:t>
      </w:r>
      <w:proofErr w:type="spellEnd"/>
      <w:r w:rsidRPr="0056018E">
        <w:rPr>
          <w:i/>
          <w:sz w:val="28"/>
          <w:szCs w:val="28"/>
        </w:rPr>
        <w:t xml:space="preserve"> </w:t>
      </w:r>
      <w:proofErr w:type="spellStart"/>
      <w:r w:rsidRPr="0056018E">
        <w:rPr>
          <w:i/>
          <w:sz w:val="28"/>
          <w:szCs w:val="28"/>
        </w:rPr>
        <w:t>Support</w:t>
      </w:r>
      <w:proofErr w:type="spellEnd"/>
      <w:r w:rsidRPr="0056018E">
        <w:rPr>
          <w:i/>
          <w:sz w:val="28"/>
          <w:szCs w:val="28"/>
        </w:rPr>
        <w:t xml:space="preserve"> </w:t>
      </w:r>
      <w:proofErr w:type="spellStart"/>
      <w:r w:rsidRPr="0056018E">
        <w:rPr>
          <w:i/>
          <w:sz w:val="28"/>
          <w:szCs w:val="28"/>
        </w:rPr>
        <w:t>Systems</w:t>
      </w:r>
      <w:proofErr w:type="spellEnd"/>
      <w:r w:rsidRPr="0056018E">
        <w:rPr>
          <w:i/>
          <w:sz w:val="28"/>
          <w:szCs w:val="28"/>
        </w:rPr>
        <w:t xml:space="preserve"> DSS) son desarrollados para obtener, gestionar y manipular esta información de manera que se pueda utilizar para planificar a medio y largo plazo el “modus operandi” de dichos organismos, lo que les permitirá alcanzar una máxima rentabilidad con mínimo esfuerzo. Sin embargo a pesar de la creciente importancia de los DSS no existen todavía propuestas que contemplen su desarrollo total. Limitándose la mayoría a indicar cómo realizar algunas de sus partes de forma aislada, lo que a menudo provoca serios problemas de integración entre ellas. Por tanto, son necesarias metodologías que incluyan modelos y procesos que consideren el desarrollo de cada uno de los componen del DSS como partes indivisibles y pertenecientes a un todo. Este trabajo presenta una aproximación para paliar estas carencias y propone una metodología para desarrollar DSS completos e integrados.</w:t>
      </w:r>
    </w:p>
    <w:p w:rsidR="003409C5" w:rsidRPr="0056018E" w:rsidRDefault="003409C5" w:rsidP="003409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/>
          <w:sz w:val="28"/>
          <w:szCs w:val="28"/>
        </w:rPr>
      </w:pPr>
      <w:r w:rsidRPr="0056018E">
        <w:rPr>
          <w:i/>
          <w:sz w:val="28"/>
          <w:szCs w:val="28"/>
        </w:rPr>
        <w:t xml:space="preserve"> </w:t>
      </w:r>
    </w:p>
    <w:p w:rsidR="003409C5" w:rsidRDefault="003409C5" w:rsidP="003409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/>
          <w:sz w:val="28"/>
          <w:szCs w:val="28"/>
        </w:rPr>
      </w:pPr>
      <w:r w:rsidRPr="0056018E">
        <w:rPr>
          <w:i/>
          <w:sz w:val="28"/>
          <w:szCs w:val="28"/>
        </w:rPr>
        <w:t xml:space="preserve">Consideramos que un DSS debe de basarse en un (Data </w:t>
      </w:r>
      <w:proofErr w:type="spellStart"/>
      <w:r w:rsidRPr="0056018E">
        <w:rPr>
          <w:i/>
          <w:sz w:val="28"/>
          <w:szCs w:val="28"/>
        </w:rPr>
        <w:t>Warehouse</w:t>
      </w:r>
      <w:proofErr w:type="spellEnd"/>
      <w:r w:rsidRPr="0056018E">
        <w:rPr>
          <w:i/>
          <w:sz w:val="28"/>
          <w:szCs w:val="28"/>
        </w:rPr>
        <w:t xml:space="preserve"> DW), alrededor del cual se desplieguen sus otros componentes. Es aquí donde empieza el interés en tecnologías como DW, también llamadas BD Multidimensionales. Los DW permiten organizar, almacenar, recuperar y procesar datos (para su análisis) en una forma eficiente. Hacemos nuestra la frase “Tener datos no significa tener información”. El </w:t>
      </w:r>
      <w:r w:rsidRPr="0056018E">
        <w:rPr>
          <w:i/>
          <w:sz w:val="28"/>
          <w:szCs w:val="28"/>
        </w:rPr>
        <w:lastRenderedPageBreak/>
        <w:t>objetivo es obtener la máxima información en el mínimo tiempo. La posibilidad de incluir la componente espacial en los datos, aumenta el valor del análisis y facilita el proceso de toma de decisiones, objetivo principal de los DSS. Hablamos pues de DSS apoyados en DW espaciales.</w:t>
      </w:r>
    </w:p>
    <w:p w:rsidR="003409C5" w:rsidRPr="0056018E" w:rsidRDefault="003409C5" w:rsidP="003409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i/>
          <w:sz w:val="28"/>
          <w:szCs w:val="28"/>
        </w:rPr>
      </w:pPr>
    </w:p>
    <w:p w:rsidR="003409C5" w:rsidRPr="006C7A91" w:rsidRDefault="003409C5" w:rsidP="00875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8"/>
          <w:szCs w:val="28"/>
        </w:rPr>
      </w:pPr>
      <w:r w:rsidRPr="0056018E">
        <w:rPr>
          <w:i/>
          <w:sz w:val="28"/>
          <w:szCs w:val="28"/>
        </w:rPr>
        <w:t>En nuestro planteamiento se ha enmarcado el proceso de desarrollo de un DSS utilizando distintos enfoques de la ingeniería de Software: Ingeniería de Procesos y Arquitectura dirigida por modelos (</w:t>
      </w:r>
      <w:proofErr w:type="spellStart"/>
      <w:r w:rsidRPr="0056018E">
        <w:rPr>
          <w:i/>
          <w:sz w:val="28"/>
          <w:szCs w:val="28"/>
        </w:rPr>
        <w:t>Model</w:t>
      </w:r>
      <w:proofErr w:type="spellEnd"/>
      <w:r w:rsidRPr="0056018E">
        <w:rPr>
          <w:i/>
          <w:sz w:val="28"/>
          <w:szCs w:val="28"/>
        </w:rPr>
        <w:t xml:space="preserve"> </w:t>
      </w:r>
      <w:proofErr w:type="spellStart"/>
      <w:r w:rsidRPr="0056018E">
        <w:rPr>
          <w:i/>
          <w:sz w:val="28"/>
          <w:szCs w:val="28"/>
        </w:rPr>
        <w:t>Driven</w:t>
      </w:r>
      <w:proofErr w:type="spellEnd"/>
      <w:r w:rsidRPr="0056018E">
        <w:rPr>
          <w:i/>
          <w:sz w:val="28"/>
          <w:szCs w:val="28"/>
        </w:rPr>
        <w:t xml:space="preserve"> </w:t>
      </w:r>
      <w:proofErr w:type="spellStart"/>
      <w:r w:rsidRPr="0056018E">
        <w:rPr>
          <w:i/>
          <w:sz w:val="28"/>
          <w:szCs w:val="28"/>
        </w:rPr>
        <w:t>Architecture</w:t>
      </w:r>
      <w:proofErr w:type="spellEnd"/>
      <w:r w:rsidRPr="0056018E">
        <w:rPr>
          <w:i/>
          <w:sz w:val="28"/>
          <w:szCs w:val="28"/>
        </w:rPr>
        <w:t xml:space="preserve"> MDA); junto con metodologías de desarrollo de bases de datos y todo ello adaptado a las peculiaridades de un DW espacial asociado. Se integran modelos de datos bajo el enfoque de los modelos MDA, siguiendo un modelo de procesos</w:t>
      </w:r>
      <w:r>
        <w:rPr>
          <w:i/>
          <w:sz w:val="28"/>
          <w:szCs w:val="28"/>
        </w:rPr>
        <w:t>.</w:t>
      </w:r>
    </w:p>
    <w:p w:rsidR="006C7A91" w:rsidRPr="004B6317" w:rsidRDefault="006C7A91" w:rsidP="006C7A91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cs="Arial"/>
          <w:sz w:val="28"/>
          <w:szCs w:val="28"/>
        </w:rPr>
      </w:pPr>
    </w:p>
    <w:p w:rsidR="006C7A91" w:rsidRDefault="006C7A91" w:rsidP="009E604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Nombre: </w:t>
      </w:r>
    </w:p>
    <w:p w:rsidR="006C7A91" w:rsidRDefault="006C7A91" w:rsidP="009E604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p w:rsidR="006C7A91" w:rsidRPr="006C7A91" w:rsidRDefault="006C7A91" w:rsidP="009E604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b/>
          <w:color w:val="C00000"/>
          <w:sz w:val="28"/>
          <w:szCs w:val="28"/>
        </w:rPr>
      </w:pPr>
      <w:r w:rsidRPr="006C7A91">
        <w:rPr>
          <w:rFonts w:cs="Arial"/>
          <w:b/>
          <w:color w:val="C00000"/>
          <w:sz w:val="28"/>
          <w:szCs w:val="28"/>
        </w:rPr>
        <w:t xml:space="preserve">Nota: </w:t>
      </w:r>
    </w:p>
    <w:p w:rsidR="006C7A91" w:rsidRPr="006C7A91" w:rsidRDefault="006C7A91" w:rsidP="009E604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p w:rsidR="009E604C" w:rsidRDefault="009E604C" w:rsidP="009E604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  <w:r w:rsidRPr="009E604C">
        <w:rPr>
          <w:rFonts w:cs="Arial"/>
          <w:b/>
          <w:sz w:val="28"/>
          <w:szCs w:val="28"/>
        </w:rPr>
        <w:t>Ejercicio</w:t>
      </w:r>
      <w:r w:rsidRPr="009E604C">
        <w:rPr>
          <w:rFonts w:cs="Arial"/>
          <w:sz w:val="28"/>
          <w:szCs w:val="28"/>
        </w:rPr>
        <w:t>:</w:t>
      </w:r>
      <w:r w:rsidR="00A46BFB">
        <w:rPr>
          <w:rFonts w:cs="Arial"/>
          <w:sz w:val="28"/>
          <w:szCs w:val="28"/>
        </w:rPr>
        <w:t xml:space="preserve"> </w:t>
      </w:r>
      <w:r w:rsidR="00A46BFB" w:rsidRPr="00A46BFB">
        <w:rPr>
          <w:rFonts w:cs="Arial"/>
          <w:i/>
          <w:sz w:val="28"/>
          <w:szCs w:val="28"/>
        </w:rPr>
        <w:t>marcar en cada pregunta la solución correcta</w:t>
      </w:r>
    </w:p>
    <w:p w:rsidR="009E604C" w:rsidRPr="009E604C" w:rsidRDefault="009E604C" w:rsidP="009E604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p w:rsidR="00A46BFB" w:rsidRDefault="0082416C" w:rsidP="00A46BFB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Los </w:t>
      </w:r>
      <w:r w:rsidR="000E60E3">
        <w:rPr>
          <w:rFonts w:cs="Arial"/>
          <w:i/>
          <w:sz w:val="28"/>
          <w:szCs w:val="28"/>
        </w:rPr>
        <w:t>“</w:t>
      </w:r>
      <w:proofErr w:type="spellStart"/>
      <w:r>
        <w:rPr>
          <w:rFonts w:cs="Arial"/>
          <w:i/>
          <w:sz w:val="28"/>
          <w:szCs w:val="28"/>
        </w:rPr>
        <w:t>Decision</w:t>
      </w:r>
      <w:proofErr w:type="spellEnd"/>
      <w:r>
        <w:rPr>
          <w:rFonts w:cs="Arial"/>
          <w:i/>
          <w:sz w:val="28"/>
          <w:szCs w:val="28"/>
        </w:rPr>
        <w:t xml:space="preserve"> </w:t>
      </w:r>
      <w:proofErr w:type="spellStart"/>
      <w:r>
        <w:rPr>
          <w:rFonts w:cs="Arial"/>
          <w:i/>
          <w:sz w:val="28"/>
          <w:szCs w:val="28"/>
        </w:rPr>
        <w:t>Support</w:t>
      </w:r>
      <w:proofErr w:type="spellEnd"/>
      <w:r>
        <w:rPr>
          <w:rFonts w:cs="Arial"/>
          <w:i/>
          <w:sz w:val="28"/>
          <w:szCs w:val="28"/>
        </w:rPr>
        <w:t xml:space="preserve"> </w:t>
      </w:r>
      <w:proofErr w:type="spellStart"/>
      <w:r>
        <w:rPr>
          <w:rFonts w:cs="Arial"/>
          <w:i/>
          <w:sz w:val="28"/>
          <w:szCs w:val="28"/>
        </w:rPr>
        <w:t>System</w:t>
      </w:r>
      <w:proofErr w:type="spellEnd"/>
      <w:r w:rsidR="000E60E3">
        <w:rPr>
          <w:rFonts w:cs="Arial"/>
          <w:i/>
          <w:sz w:val="28"/>
          <w:szCs w:val="28"/>
        </w:rPr>
        <w:t>”</w:t>
      </w:r>
      <w:r>
        <w:rPr>
          <w:rFonts w:cs="Arial"/>
          <w:i/>
          <w:sz w:val="28"/>
          <w:szCs w:val="28"/>
        </w:rPr>
        <w:t xml:space="preserve"> </w:t>
      </w:r>
      <w:r w:rsidR="00061CA7">
        <w:rPr>
          <w:rFonts w:cs="Arial"/>
          <w:i/>
          <w:sz w:val="28"/>
          <w:szCs w:val="28"/>
        </w:rPr>
        <w:t>(</w:t>
      </w:r>
      <w:r w:rsidR="00833C38">
        <w:rPr>
          <w:rFonts w:cs="Arial"/>
          <w:i/>
          <w:sz w:val="28"/>
          <w:szCs w:val="28"/>
        </w:rPr>
        <w:t>DSS</w:t>
      </w:r>
      <w:r w:rsidR="00061CA7">
        <w:rPr>
          <w:rFonts w:cs="Arial"/>
          <w:i/>
          <w:sz w:val="28"/>
          <w:szCs w:val="28"/>
        </w:rPr>
        <w:t>)</w:t>
      </w:r>
      <w:r w:rsidR="00833C38">
        <w:rPr>
          <w:rFonts w:cs="Arial"/>
          <w:i/>
          <w:sz w:val="28"/>
          <w:szCs w:val="28"/>
        </w:rPr>
        <w:t xml:space="preserve"> se desarrollan para</w:t>
      </w:r>
      <w:r w:rsidR="00A46BFB">
        <w:rPr>
          <w:rFonts w:cs="Arial"/>
          <w:i/>
          <w:sz w:val="28"/>
          <w:szCs w:val="28"/>
        </w:rPr>
        <w:t>:</w:t>
      </w:r>
    </w:p>
    <w:p w:rsidR="00A46BFB" w:rsidRDefault="00A46BFB" w:rsidP="0082416C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 w:hanging="480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>
                <wp:extent cx="205740" cy="233680"/>
                <wp:effectExtent l="0" t="0" r="22860" b="1397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BFB" w:rsidRDefault="00A46B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CxiwWDKQIAAEwEAAAOAAAAAAAAAAAAAAAAAC4CAABkcnMvZTJvRG9j&#10;LnhtbFBLAQItABQABgAIAAAAIQB/HqL22gAAAAMBAAAPAAAAAAAAAAAAAAAAAIMEAABkcnMvZG93&#10;bnJldi54bWxQSwUGAAAAAAQABADzAAAAigUAAAAA&#10;">
                <v:textbox>
                  <w:txbxContent>
                    <w:p w:rsidR="00A46BFB" w:rsidRDefault="00A46BFB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8"/>
          <w:szCs w:val="28"/>
        </w:rPr>
        <w:t xml:space="preserve"> </w:t>
      </w:r>
      <w:r w:rsidR="00833C38">
        <w:rPr>
          <w:rFonts w:cs="Arial"/>
          <w:i/>
          <w:sz w:val="28"/>
          <w:szCs w:val="28"/>
        </w:rPr>
        <w:t>P</w:t>
      </w:r>
      <w:r w:rsidR="00833C38" w:rsidRPr="00833C38">
        <w:rPr>
          <w:rFonts w:cs="Arial"/>
          <w:i/>
          <w:sz w:val="28"/>
          <w:szCs w:val="28"/>
        </w:rPr>
        <w:t>ara obtener, gestionar y manipular d</w:t>
      </w:r>
      <w:r w:rsidR="00833C38">
        <w:rPr>
          <w:rFonts w:cs="Arial"/>
          <w:i/>
          <w:sz w:val="28"/>
          <w:szCs w:val="28"/>
        </w:rPr>
        <w:t xml:space="preserve">atos que existen </w:t>
      </w:r>
      <w:r w:rsidR="00FB267B">
        <w:rPr>
          <w:rFonts w:cs="Arial"/>
          <w:i/>
          <w:sz w:val="28"/>
          <w:szCs w:val="28"/>
        </w:rPr>
        <w:t xml:space="preserve">en empresas y organizaciones </w:t>
      </w:r>
      <w:r w:rsidR="00833C38">
        <w:rPr>
          <w:rFonts w:cs="Arial"/>
          <w:i/>
          <w:sz w:val="28"/>
          <w:szCs w:val="28"/>
        </w:rPr>
        <w:t xml:space="preserve">y extraer de ellos importante </w:t>
      </w:r>
      <w:r w:rsidR="00CC2791">
        <w:rPr>
          <w:rFonts w:cs="Arial"/>
          <w:i/>
          <w:sz w:val="28"/>
          <w:szCs w:val="28"/>
        </w:rPr>
        <w:t>informaci</w:t>
      </w:r>
      <w:r w:rsidR="00CC2791" w:rsidRPr="00833C38">
        <w:rPr>
          <w:rFonts w:cs="Arial"/>
          <w:i/>
          <w:sz w:val="28"/>
          <w:szCs w:val="28"/>
        </w:rPr>
        <w:t>ón</w:t>
      </w:r>
      <w:r w:rsidRPr="00A46BFB">
        <w:rPr>
          <w:rFonts w:cs="Arial"/>
          <w:i/>
          <w:sz w:val="28"/>
          <w:szCs w:val="28"/>
        </w:rPr>
        <w:t>.</w:t>
      </w:r>
    </w:p>
    <w:p w:rsidR="00A46BFB" w:rsidRDefault="00A46BFB" w:rsidP="00E05F4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1077"/>
        <w:contextualSpacing w:val="0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52666EBE" wp14:editId="3EB34CD6">
                <wp:extent cx="205740" cy="233680"/>
                <wp:effectExtent l="0" t="0" r="22860" b="1397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BFB" w:rsidRDefault="00A46BFB" w:rsidP="00A46B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666EBE" id="_x0000_s1027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HOUJgorAgAAUQQAAA4AAAAAAAAAAAAAAAAALgIAAGRycy9lMm9E&#10;b2MueG1sUEsBAi0AFAAGAAgAAAAhAH8eovbaAAAAAwEAAA8AAAAAAAAAAAAAAAAAhQQAAGRycy9k&#10;b3ducmV2LnhtbFBLBQYAAAAABAAEAPMAAACMBQAAAAA=&#10;">
                <v:textbox>
                  <w:txbxContent>
                    <w:p w:rsidR="00A46BFB" w:rsidRDefault="00A46BFB" w:rsidP="00A46BFB"/>
                  </w:txbxContent>
                </v:textbox>
                <w10:anchorlock/>
              </v:shape>
            </w:pict>
          </mc:Fallback>
        </mc:AlternateContent>
      </w:r>
      <w:r w:rsidR="00833C38">
        <w:rPr>
          <w:rFonts w:cs="Arial"/>
          <w:i/>
          <w:sz w:val="28"/>
          <w:szCs w:val="28"/>
        </w:rPr>
        <w:t xml:space="preserve"> </w:t>
      </w:r>
      <w:r w:rsidR="008E158B">
        <w:rPr>
          <w:rFonts w:cs="Arial"/>
          <w:i/>
          <w:sz w:val="28"/>
          <w:szCs w:val="28"/>
        </w:rPr>
        <w:t xml:space="preserve">Son sistemas independientes </w:t>
      </w:r>
      <w:r w:rsidR="00E359EB">
        <w:rPr>
          <w:rFonts w:cs="Arial"/>
          <w:i/>
          <w:sz w:val="28"/>
          <w:szCs w:val="28"/>
        </w:rPr>
        <w:t>de cualquier almacén de datos</w:t>
      </w:r>
      <w:r w:rsidR="008E158B">
        <w:rPr>
          <w:rFonts w:cs="Arial"/>
          <w:i/>
          <w:sz w:val="28"/>
          <w:szCs w:val="28"/>
        </w:rPr>
        <w:t>.</w:t>
      </w:r>
    </w:p>
    <w:p w:rsidR="00A46BFB" w:rsidRDefault="00061CA7" w:rsidP="00A46BFB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La metodología propuesta</w:t>
      </w:r>
      <w:r w:rsidR="00A46BFB">
        <w:rPr>
          <w:rFonts w:cs="Arial"/>
          <w:i/>
          <w:sz w:val="28"/>
          <w:szCs w:val="28"/>
        </w:rPr>
        <w:t>:</w:t>
      </w:r>
    </w:p>
    <w:p w:rsidR="00A46BFB" w:rsidRDefault="00A46BFB" w:rsidP="00F66389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 w:hanging="426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3118B3D0" wp14:editId="1BB70403">
                <wp:extent cx="205740" cy="233680"/>
                <wp:effectExtent l="0" t="0" r="22860" b="13970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BFB" w:rsidRDefault="00A46BFB" w:rsidP="00A46B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18B3D0" id="_x0000_s1028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">
                <v:textbox>
                  <w:txbxContent>
                    <w:p w:rsidR="00A46BFB" w:rsidRDefault="00A46BFB" w:rsidP="00A46BFB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8"/>
          <w:szCs w:val="28"/>
        </w:rPr>
        <w:t xml:space="preserve"> </w:t>
      </w:r>
      <w:r w:rsidR="00833C38">
        <w:rPr>
          <w:rFonts w:cs="Arial"/>
          <w:i/>
          <w:sz w:val="28"/>
          <w:szCs w:val="28"/>
        </w:rPr>
        <w:t>Enmarca el desarrollo de modelos de datos multidimensionales en un modelo de procesos</w:t>
      </w:r>
      <w:r w:rsidRPr="00A46BFB">
        <w:rPr>
          <w:rFonts w:cs="Arial"/>
          <w:i/>
          <w:sz w:val="28"/>
          <w:szCs w:val="28"/>
        </w:rPr>
        <w:t>.</w:t>
      </w:r>
    </w:p>
    <w:p w:rsidR="00A46BFB" w:rsidRDefault="00A46BFB" w:rsidP="00F66389">
      <w:pPr>
        <w:pStyle w:val="Prrafodelista"/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1559" w:hanging="425"/>
        <w:contextualSpacing w:val="0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5721AB93" wp14:editId="41C000FE">
                <wp:extent cx="205740" cy="233680"/>
                <wp:effectExtent l="0" t="0" r="22860" b="13970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BFB" w:rsidRDefault="00A46BFB" w:rsidP="00A46B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21AB93" id="_x0000_s1029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2hjHyyoCAABRBAAADgAAAAAAAAAAAAAAAAAuAgAAZHJzL2Uyb0Rv&#10;Yy54bWxQSwECLQAUAAYACAAAACEAfx6i9toAAAADAQAADwAAAAAAAAAAAAAAAACEBAAAZHJzL2Rv&#10;d25yZXYueG1sUEsFBgAAAAAEAAQA8wAAAIsFAAAAAA==&#10;">
                <v:textbox>
                  <w:txbxContent>
                    <w:p w:rsidR="00A46BFB" w:rsidRDefault="00A46BFB" w:rsidP="00A46BFB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8"/>
          <w:szCs w:val="28"/>
        </w:rPr>
        <w:t xml:space="preserve"> </w:t>
      </w:r>
      <w:r w:rsidR="0082416C">
        <w:rPr>
          <w:rFonts w:cs="Arial"/>
          <w:i/>
          <w:sz w:val="28"/>
          <w:szCs w:val="28"/>
        </w:rPr>
        <w:t>E</w:t>
      </w:r>
      <w:r w:rsidR="00833C38">
        <w:rPr>
          <w:rFonts w:cs="Arial"/>
          <w:i/>
          <w:sz w:val="28"/>
          <w:szCs w:val="28"/>
        </w:rPr>
        <w:t xml:space="preserve">nmarca el desarrollo de modelos </w:t>
      </w:r>
      <w:r w:rsidR="008E158B">
        <w:rPr>
          <w:rFonts w:cs="Arial"/>
          <w:i/>
          <w:sz w:val="28"/>
          <w:szCs w:val="28"/>
        </w:rPr>
        <w:t xml:space="preserve">de datos </w:t>
      </w:r>
      <w:r w:rsidR="00833C38">
        <w:rPr>
          <w:rFonts w:cs="Arial"/>
          <w:i/>
          <w:sz w:val="28"/>
          <w:szCs w:val="28"/>
        </w:rPr>
        <w:t xml:space="preserve">multidimensionales en </w:t>
      </w:r>
      <w:r w:rsidR="0082416C">
        <w:rPr>
          <w:rFonts w:cs="Arial"/>
          <w:i/>
          <w:sz w:val="28"/>
          <w:szCs w:val="28"/>
        </w:rPr>
        <w:t xml:space="preserve">un </w:t>
      </w:r>
      <w:r w:rsidR="00E05F45">
        <w:rPr>
          <w:rFonts w:cs="Arial"/>
          <w:i/>
          <w:sz w:val="28"/>
          <w:szCs w:val="28"/>
        </w:rPr>
        <w:t>único</w:t>
      </w:r>
      <w:r w:rsidR="0082416C">
        <w:rPr>
          <w:rFonts w:cs="Arial"/>
          <w:i/>
          <w:sz w:val="28"/>
          <w:szCs w:val="28"/>
        </w:rPr>
        <w:t xml:space="preserve"> </w:t>
      </w:r>
      <w:r w:rsidR="00833C38">
        <w:rPr>
          <w:rFonts w:cs="Arial"/>
          <w:i/>
          <w:sz w:val="28"/>
          <w:szCs w:val="28"/>
        </w:rPr>
        <w:t>proceso</w:t>
      </w:r>
      <w:r w:rsidR="00DA4CC5">
        <w:rPr>
          <w:rFonts w:cs="Arial"/>
          <w:i/>
          <w:sz w:val="28"/>
          <w:szCs w:val="28"/>
        </w:rPr>
        <w:t>.</w:t>
      </w:r>
    </w:p>
    <w:p w:rsidR="00DA4CC5" w:rsidRDefault="00060978" w:rsidP="00DA4CC5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Dentro del modelo </w:t>
      </w:r>
      <w:r w:rsidR="00E359EB">
        <w:rPr>
          <w:rFonts w:cs="Arial"/>
          <w:i/>
          <w:sz w:val="28"/>
          <w:szCs w:val="28"/>
        </w:rPr>
        <w:t xml:space="preserve">de datos </w:t>
      </w:r>
      <w:r w:rsidR="008E158B">
        <w:rPr>
          <w:rFonts w:cs="Arial"/>
          <w:i/>
          <w:sz w:val="28"/>
          <w:szCs w:val="28"/>
        </w:rPr>
        <w:t xml:space="preserve">multidimensional </w:t>
      </w:r>
      <w:proofErr w:type="spellStart"/>
      <w:r>
        <w:rPr>
          <w:rFonts w:cs="Arial"/>
          <w:i/>
          <w:sz w:val="28"/>
          <w:szCs w:val="28"/>
        </w:rPr>
        <w:t>F</w:t>
      </w:r>
      <w:r w:rsidR="00CC2791">
        <w:rPr>
          <w:rFonts w:cs="Arial"/>
          <w:i/>
          <w:sz w:val="28"/>
          <w:szCs w:val="28"/>
        </w:rPr>
        <w:t>act</w:t>
      </w:r>
      <w:proofErr w:type="spellEnd"/>
      <w:r w:rsidR="00CC2791">
        <w:rPr>
          <w:rFonts w:cs="Arial"/>
          <w:i/>
          <w:sz w:val="28"/>
          <w:szCs w:val="28"/>
        </w:rPr>
        <w:t xml:space="preserve"> </w:t>
      </w:r>
      <w:proofErr w:type="spellStart"/>
      <w:r w:rsidR="00CC2791">
        <w:rPr>
          <w:rFonts w:cs="Arial"/>
          <w:i/>
          <w:sz w:val="28"/>
          <w:szCs w:val="28"/>
        </w:rPr>
        <w:t>Entity</w:t>
      </w:r>
      <w:proofErr w:type="spellEnd"/>
      <w:r w:rsidR="00CC2791">
        <w:rPr>
          <w:rFonts w:cs="Arial"/>
          <w:i/>
          <w:sz w:val="28"/>
          <w:szCs w:val="28"/>
        </w:rPr>
        <w:t xml:space="preserve"> </w:t>
      </w:r>
      <w:r w:rsidR="00E05F45">
        <w:rPr>
          <w:rFonts w:cs="Arial"/>
          <w:i/>
          <w:sz w:val="28"/>
          <w:szCs w:val="28"/>
        </w:rPr>
        <w:t>(</w:t>
      </w:r>
      <w:r w:rsidR="00CC2791">
        <w:rPr>
          <w:rFonts w:cs="Arial"/>
          <w:i/>
          <w:sz w:val="28"/>
          <w:szCs w:val="28"/>
        </w:rPr>
        <w:t>F</w:t>
      </w:r>
      <w:r>
        <w:rPr>
          <w:rFonts w:cs="Arial"/>
          <w:i/>
          <w:sz w:val="28"/>
          <w:szCs w:val="28"/>
        </w:rPr>
        <w:t>E</w:t>
      </w:r>
      <w:r w:rsidR="00E05F45">
        <w:rPr>
          <w:rFonts w:cs="Arial"/>
          <w:i/>
          <w:sz w:val="28"/>
          <w:szCs w:val="28"/>
        </w:rPr>
        <w:t>)</w:t>
      </w:r>
      <w:r>
        <w:rPr>
          <w:rFonts w:cs="Arial"/>
          <w:i/>
          <w:sz w:val="28"/>
          <w:szCs w:val="28"/>
        </w:rPr>
        <w:t xml:space="preserve"> pr</w:t>
      </w:r>
      <w:r w:rsidR="00E359EB">
        <w:rPr>
          <w:rFonts w:cs="Arial"/>
          <w:i/>
          <w:sz w:val="28"/>
          <w:szCs w:val="28"/>
        </w:rPr>
        <w:t>esentado</w:t>
      </w:r>
      <w:r w:rsidR="00DA4CC5">
        <w:rPr>
          <w:rFonts w:cs="Arial"/>
          <w:i/>
          <w:sz w:val="28"/>
          <w:szCs w:val="28"/>
        </w:rPr>
        <w:t>:</w:t>
      </w:r>
    </w:p>
    <w:p w:rsidR="00DA4CC5" w:rsidRDefault="00DA4CC5" w:rsidP="000E60E3">
      <w:pPr>
        <w:pStyle w:val="Prrafodelista"/>
        <w:tabs>
          <w:tab w:val="left" w:pos="1701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 w:hanging="426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70C7C868" wp14:editId="3B602795">
                <wp:extent cx="205740" cy="233680"/>
                <wp:effectExtent l="0" t="0" r="22860" b="13970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C5" w:rsidRDefault="00DA4CC5" w:rsidP="00DA4C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C7C868" id="_x0000_s1030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">
                <v:textbox>
                  <w:txbxContent>
                    <w:p w:rsidR="00DA4CC5" w:rsidRDefault="00DA4CC5" w:rsidP="00DA4CC5"/>
                  </w:txbxContent>
                </v:textbox>
                <w10:anchorlock/>
              </v:shape>
            </w:pict>
          </mc:Fallback>
        </mc:AlternateContent>
      </w:r>
      <w:r w:rsidR="0082416C">
        <w:rPr>
          <w:rFonts w:cs="Arial"/>
          <w:i/>
          <w:sz w:val="28"/>
          <w:szCs w:val="28"/>
        </w:rPr>
        <w:t xml:space="preserve"> </w:t>
      </w:r>
      <w:r w:rsidR="00F66389">
        <w:rPr>
          <w:rFonts w:cs="Arial"/>
          <w:i/>
          <w:sz w:val="28"/>
          <w:szCs w:val="28"/>
        </w:rPr>
        <w:t>El</w:t>
      </w:r>
      <w:r w:rsidR="00F66389" w:rsidRPr="00F66389">
        <w:rPr>
          <w:rFonts w:cs="Arial"/>
          <w:i/>
          <w:sz w:val="28"/>
          <w:szCs w:val="28"/>
        </w:rPr>
        <w:t xml:space="preserve"> </w:t>
      </w:r>
      <w:r w:rsidR="00F66389">
        <w:rPr>
          <w:rFonts w:cs="Arial"/>
          <w:i/>
          <w:sz w:val="28"/>
          <w:szCs w:val="28"/>
        </w:rPr>
        <w:t>modelo Basic FE determina estructuras de datos bajo un enfoque</w:t>
      </w:r>
      <w:r w:rsidR="000E60E3">
        <w:rPr>
          <w:rFonts w:cs="Arial"/>
          <w:i/>
          <w:sz w:val="28"/>
          <w:szCs w:val="28"/>
        </w:rPr>
        <w:t xml:space="preserve"> </w:t>
      </w:r>
      <w:r w:rsidR="00F66389">
        <w:rPr>
          <w:rFonts w:cs="Arial"/>
          <w:i/>
          <w:sz w:val="28"/>
          <w:szCs w:val="28"/>
        </w:rPr>
        <w:t>lógico</w:t>
      </w:r>
      <w:r>
        <w:rPr>
          <w:rFonts w:cs="Arial"/>
          <w:i/>
          <w:sz w:val="28"/>
          <w:szCs w:val="28"/>
        </w:rPr>
        <w:t>.</w:t>
      </w:r>
    </w:p>
    <w:p w:rsidR="008E158B" w:rsidRPr="00FB267B" w:rsidRDefault="00DA4CC5" w:rsidP="00F66389">
      <w:pPr>
        <w:pStyle w:val="Prrafodelista"/>
        <w:tabs>
          <w:tab w:val="left" w:pos="170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1559" w:hanging="425"/>
        <w:contextualSpacing w:val="0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72DB44E2" wp14:editId="60EE966C">
                <wp:extent cx="205740" cy="233680"/>
                <wp:effectExtent l="0" t="0" r="22860" b="13970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C5" w:rsidRDefault="00DA4CC5" w:rsidP="00DA4C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B44E2" id="_x0000_s1031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TGKwIAAFI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BBYVMY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DA4CC5" w:rsidRDefault="00DA4CC5" w:rsidP="00DA4CC5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8"/>
          <w:szCs w:val="28"/>
        </w:rPr>
        <w:t xml:space="preserve"> </w:t>
      </w:r>
      <w:r w:rsidR="00060978">
        <w:rPr>
          <w:rFonts w:cs="Arial"/>
          <w:i/>
          <w:sz w:val="28"/>
          <w:szCs w:val="28"/>
        </w:rPr>
        <w:t xml:space="preserve">El </w:t>
      </w:r>
      <w:r w:rsidR="00F66389">
        <w:rPr>
          <w:rFonts w:cs="Arial"/>
          <w:i/>
          <w:sz w:val="28"/>
          <w:szCs w:val="28"/>
        </w:rPr>
        <w:t>modelo Virtual FE determina estructuras de datos bajo un enfoque conceptual</w:t>
      </w:r>
      <w:r>
        <w:rPr>
          <w:rFonts w:cs="Arial"/>
          <w:i/>
          <w:sz w:val="28"/>
          <w:szCs w:val="28"/>
        </w:rPr>
        <w:t>.</w:t>
      </w:r>
    </w:p>
    <w:p w:rsidR="00E359EB" w:rsidRPr="00E359EB" w:rsidRDefault="00E359EB" w:rsidP="00F66389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357" w:hanging="357"/>
        <w:contextualSpacing w:val="0"/>
        <w:jc w:val="both"/>
        <w:rPr>
          <w:rFonts w:cs="Arial"/>
          <w:i/>
          <w:sz w:val="28"/>
          <w:szCs w:val="28"/>
        </w:rPr>
      </w:pPr>
      <w:r w:rsidRPr="00E359EB">
        <w:rPr>
          <w:rFonts w:cs="Arial"/>
          <w:i/>
          <w:sz w:val="28"/>
          <w:szCs w:val="28"/>
        </w:rPr>
        <w:t xml:space="preserve">Los modelos multidimensionales FE se </w:t>
      </w:r>
      <w:r w:rsidR="00FB267B">
        <w:rPr>
          <w:rFonts w:cs="Arial"/>
          <w:i/>
          <w:sz w:val="28"/>
          <w:szCs w:val="28"/>
        </w:rPr>
        <w:t xml:space="preserve">presentan en </w:t>
      </w:r>
      <w:r w:rsidRPr="00E359EB">
        <w:rPr>
          <w:rFonts w:cs="Arial"/>
          <w:i/>
          <w:sz w:val="28"/>
          <w:szCs w:val="28"/>
        </w:rPr>
        <w:t>co</w:t>
      </w:r>
      <w:r w:rsidR="000E60E3">
        <w:rPr>
          <w:rFonts w:cs="Arial"/>
          <w:i/>
          <w:sz w:val="28"/>
          <w:szCs w:val="28"/>
        </w:rPr>
        <w:t>ncordan</w:t>
      </w:r>
      <w:r w:rsidR="00FB267B">
        <w:rPr>
          <w:rFonts w:cs="Arial"/>
          <w:i/>
          <w:sz w:val="28"/>
          <w:szCs w:val="28"/>
        </w:rPr>
        <w:t>cia</w:t>
      </w:r>
      <w:r w:rsidRPr="00E359EB">
        <w:rPr>
          <w:rFonts w:cs="Arial"/>
          <w:i/>
          <w:sz w:val="28"/>
          <w:szCs w:val="28"/>
        </w:rPr>
        <w:t xml:space="preserve"> con los modelos de </w:t>
      </w:r>
      <w:r w:rsidR="00061CA7">
        <w:rPr>
          <w:rFonts w:cs="Arial"/>
          <w:i/>
          <w:sz w:val="28"/>
          <w:szCs w:val="28"/>
        </w:rPr>
        <w:t>la Arquitectura dirigida por Modelos (</w:t>
      </w:r>
      <w:r w:rsidRPr="00E359EB">
        <w:rPr>
          <w:rFonts w:cs="Arial"/>
          <w:i/>
          <w:sz w:val="28"/>
          <w:szCs w:val="28"/>
        </w:rPr>
        <w:t>MDA</w:t>
      </w:r>
      <w:r w:rsidR="00061CA7">
        <w:rPr>
          <w:rFonts w:cs="Arial"/>
          <w:i/>
          <w:sz w:val="28"/>
          <w:szCs w:val="28"/>
        </w:rPr>
        <w:t>) de manera que</w:t>
      </w:r>
      <w:r w:rsidRPr="00E359EB">
        <w:rPr>
          <w:rFonts w:cs="Arial"/>
          <w:i/>
          <w:sz w:val="28"/>
          <w:szCs w:val="28"/>
        </w:rPr>
        <w:t>:</w:t>
      </w:r>
    </w:p>
    <w:p w:rsidR="00E359EB" w:rsidRDefault="00E359EB" w:rsidP="00061CA7">
      <w:pPr>
        <w:pStyle w:val="Prrafodelista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 w:hanging="426"/>
        <w:jc w:val="both"/>
        <w:rPr>
          <w:rFonts w:cs="Arial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0FF193DC" wp14:editId="41C20FDA">
                <wp:extent cx="205740" cy="233680"/>
                <wp:effectExtent l="0" t="0" r="22860" b="13970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9EB" w:rsidRDefault="00E359EB" w:rsidP="00E359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F193DC" id="_x0000_s1032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IF0sHw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E359EB" w:rsidRDefault="00E359EB" w:rsidP="00E359EB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8"/>
          <w:szCs w:val="28"/>
        </w:rPr>
        <w:t xml:space="preserve"> </w:t>
      </w:r>
      <w:r w:rsidR="00061CA7" w:rsidRPr="00061CA7">
        <w:rPr>
          <w:rFonts w:cs="Arial"/>
          <w:i/>
          <w:sz w:val="28"/>
          <w:szCs w:val="28"/>
        </w:rPr>
        <w:t>L</w:t>
      </w:r>
      <w:r w:rsidR="00FB267B" w:rsidRPr="00061CA7">
        <w:rPr>
          <w:rFonts w:cs="Arial"/>
          <w:i/>
          <w:sz w:val="28"/>
          <w:szCs w:val="28"/>
        </w:rPr>
        <w:t xml:space="preserve">os </w:t>
      </w:r>
      <w:r w:rsidRPr="00061CA7">
        <w:rPr>
          <w:rFonts w:cs="Arial"/>
          <w:i/>
          <w:sz w:val="28"/>
          <w:szCs w:val="28"/>
        </w:rPr>
        <w:t xml:space="preserve">modelos </w:t>
      </w:r>
      <w:r w:rsidR="00061CA7" w:rsidRPr="00061CA7">
        <w:rPr>
          <w:rFonts w:cs="Arial"/>
          <w:i/>
          <w:sz w:val="28"/>
          <w:szCs w:val="28"/>
        </w:rPr>
        <w:t>FE s</w:t>
      </w:r>
      <w:r w:rsidR="00F66389">
        <w:rPr>
          <w:rFonts w:cs="Arial"/>
          <w:i/>
          <w:sz w:val="28"/>
          <w:szCs w:val="28"/>
        </w:rPr>
        <w:t xml:space="preserve">e presentan equivalentes a </w:t>
      </w:r>
      <w:r w:rsidR="00061CA7" w:rsidRPr="00061CA7">
        <w:rPr>
          <w:rFonts w:cs="Arial"/>
          <w:i/>
          <w:sz w:val="28"/>
          <w:szCs w:val="28"/>
        </w:rPr>
        <w:t xml:space="preserve">los modelos </w:t>
      </w:r>
      <w:r w:rsidRPr="00061CA7">
        <w:rPr>
          <w:rFonts w:cs="Arial"/>
          <w:i/>
          <w:sz w:val="28"/>
          <w:szCs w:val="28"/>
        </w:rPr>
        <w:t xml:space="preserve">independientes de la plataforma </w:t>
      </w:r>
      <w:r w:rsidR="00061CA7">
        <w:rPr>
          <w:rFonts w:cs="Arial"/>
          <w:i/>
          <w:sz w:val="28"/>
          <w:szCs w:val="28"/>
        </w:rPr>
        <w:t>(</w:t>
      </w:r>
      <w:r w:rsidRPr="00061CA7">
        <w:rPr>
          <w:rFonts w:cs="Arial"/>
          <w:i/>
          <w:sz w:val="28"/>
          <w:szCs w:val="28"/>
        </w:rPr>
        <w:t>PIM</w:t>
      </w:r>
      <w:r w:rsidR="00061CA7">
        <w:rPr>
          <w:rFonts w:cs="Arial"/>
          <w:i/>
          <w:sz w:val="28"/>
          <w:szCs w:val="28"/>
        </w:rPr>
        <w:t>)</w:t>
      </w:r>
      <w:r w:rsidR="00061CA7" w:rsidRPr="00061CA7">
        <w:rPr>
          <w:rFonts w:cs="Arial"/>
          <w:i/>
          <w:sz w:val="28"/>
          <w:szCs w:val="28"/>
        </w:rPr>
        <w:t xml:space="preserve"> de MDA</w:t>
      </w:r>
      <w:r w:rsidRPr="00061CA7">
        <w:rPr>
          <w:rFonts w:cs="Arial"/>
          <w:i/>
          <w:sz w:val="28"/>
          <w:szCs w:val="28"/>
        </w:rPr>
        <w:t>.</w:t>
      </w:r>
    </w:p>
    <w:p w:rsidR="00E359EB" w:rsidRDefault="00E359EB" w:rsidP="00061CA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1559" w:hanging="425"/>
        <w:contextualSpacing w:val="0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4CE6E920" wp14:editId="518A3CAD">
                <wp:extent cx="205740" cy="233680"/>
                <wp:effectExtent l="0" t="0" r="22860" b="13970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9EB" w:rsidRDefault="00E359EB" w:rsidP="00E359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E6E920" id="_x0000_s1033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Y6KwIAAFI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OqtJjo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E359EB" w:rsidRDefault="00E359EB" w:rsidP="00E359EB"/>
                  </w:txbxContent>
                </v:textbox>
                <w10:anchorlock/>
              </v:shape>
            </w:pict>
          </mc:Fallback>
        </mc:AlternateContent>
      </w:r>
      <w:r>
        <w:rPr>
          <w:rFonts w:cs="Arial"/>
          <w:i/>
          <w:sz w:val="28"/>
          <w:szCs w:val="28"/>
        </w:rPr>
        <w:t xml:space="preserve"> </w:t>
      </w:r>
      <w:r w:rsidR="00061CA7" w:rsidRPr="00061CA7">
        <w:rPr>
          <w:rFonts w:cs="Arial"/>
          <w:i/>
          <w:sz w:val="28"/>
          <w:szCs w:val="28"/>
        </w:rPr>
        <w:t xml:space="preserve">Los modelos FE </w:t>
      </w:r>
      <w:r w:rsidR="004F3099" w:rsidRPr="00061CA7">
        <w:rPr>
          <w:rFonts w:cs="Arial"/>
          <w:i/>
          <w:sz w:val="28"/>
          <w:szCs w:val="28"/>
        </w:rPr>
        <w:t>s</w:t>
      </w:r>
      <w:r w:rsidR="004F3099">
        <w:rPr>
          <w:rFonts w:cs="Arial"/>
          <w:i/>
          <w:sz w:val="28"/>
          <w:szCs w:val="28"/>
        </w:rPr>
        <w:t>e presentan equivalentes a</w:t>
      </w:r>
      <w:r w:rsidRPr="00061CA7">
        <w:rPr>
          <w:rFonts w:cs="Arial"/>
          <w:i/>
          <w:sz w:val="28"/>
          <w:szCs w:val="28"/>
        </w:rPr>
        <w:t xml:space="preserve"> </w:t>
      </w:r>
      <w:r w:rsidR="00061CA7" w:rsidRPr="00061CA7">
        <w:rPr>
          <w:rFonts w:cs="Arial"/>
          <w:i/>
          <w:sz w:val="28"/>
          <w:szCs w:val="28"/>
        </w:rPr>
        <w:t xml:space="preserve">los </w:t>
      </w:r>
      <w:r w:rsidRPr="00061CA7">
        <w:rPr>
          <w:rFonts w:cs="Arial"/>
          <w:i/>
          <w:sz w:val="28"/>
          <w:szCs w:val="28"/>
        </w:rPr>
        <w:t xml:space="preserve">modelos </w:t>
      </w:r>
      <w:r w:rsidR="00061CA7" w:rsidRPr="00061CA7">
        <w:rPr>
          <w:rFonts w:cs="Arial"/>
          <w:i/>
          <w:sz w:val="28"/>
          <w:szCs w:val="28"/>
        </w:rPr>
        <w:t xml:space="preserve">de MDA: </w:t>
      </w:r>
      <w:r w:rsidRPr="00061CA7">
        <w:rPr>
          <w:rFonts w:cs="Arial"/>
          <w:i/>
          <w:sz w:val="28"/>
          <w:szCs w:val="28"/>
        </w:rPr>
        <w:t xml:space="preserve">específicos de la plataforma </w:t>
      </w:r>
      <w:r w:rsidR="00061CA7" w:rsidRPr="00061CA7">
        <w:rPr>
          <w:rFonts w:cs="Arial"/>
          <w:i/>
          <w:sz w:val="28"/>
          <w:szCs w:val="28"/>
        </w:rPr>
        <w:t>(</w:t>
      </w:r>
      <w:r w:rsidRPr="00061CA7">
        <w:rPr>
          <w:rFonts w:cs="Arial"/>
          <w:i/>
          <w:sz w:val="28"/>
          <w:szCs w:val="28"/>
        </w:rPr>
        <w:t>PSM</w:t>
      </w:r>
      <w:r w:rsidR="00061CA7" w:rsidRPr="00061CA7">
        <w:rPr>
          <w:rFonts w:cs="Arial"/>
          <w:i/>
          <w:sz w:val="28"/>
          <w:szCs w:val="28"/>
        </w:rPr>
        <w:t>)</w:t>
      </w:r>
      <w:r w:rsidRPr="00061CA7">
        <w:rPr>
          <w:rFonts w:cs="Arial"/>
          <w:i/>
          <w:sz w:val="28"/>
          <w:szCs w:val="28"/>
        </w:rPr>
        <w:t xml:space="preserve"> y PIM</w:t>
      </w:r>
      <w:r w:rsidR="00FB267B" w:rsidRPr="00061CA7">
        <w:rPr>
          <w:rFonts w:cs="Arial"/>
          <w:i/>
          <w:noProof/>
          <w:sz w:val="28"/>
          <w:szCs w:val="28"/>
          <w:lang w:eastAsia="es-ES"/>
        </w:rPr>
        <w:t xml:space="preserve"> </w:t>
      </w:r>
      <w:r w:rsidR="00061CA7" w:rsidRPr="00061CA7">
        <w:rPr>
          <w:rFonts w:cs="Arial"/>
          <w:i/>
          <w:noProof/>
          <w:sz w:val="28"/>
          <w:szCs w:val="28"/>
          <w:lang w:eastAsia="es-ES"/>
        </w:rPr>
        <w:t>in</w:t>
      </w:r>
      <w:r w:rsidRPr="00061CA7">
        <w:rPr>
          <w:rFonts w:cs="Arial"/>
          <w:i/>
          <w:sz w:val="28"/>
          <w:szCs w:val="28"/>
        </w:rPr>
        <w:t>distintamente.</w:t>
      </w:r>
    </w:p>
    <w:p w:rsidR="003409C5" w:rsidRDefault="003409C5" w:rsidP="00061CA7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1559" w:hanging="425"/>
        <w:contextualSpacing w:val="0"/>
        <w:jc w:val="both"/>
        <w:rPr>
          <w:rFonts w:cs="Arial"/>
          <w:i/>
          <w:sz w:val="28"/>
          <w:szCs w:val="28"/>
        </w:rPr>
      </w:pPr>
    </w:p>
    <w:p w:rsidR="00E05F45" w:rsidRPr="00E05F45" w:rsidRDefault="00E05F45" w:rsidP="00E05F45">
      <w:pPr>
        <w:pStyle w:val="Prrafodelista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i/>
          <w:sz w:val="28"/>
          <w:szCs w:val="28"/>
        </w:rPr>
      </w:pPr>
      <w:r w:rsidRPr="00E05F45">
        <w:rPr>
          <w:rFonts w:cs="Arial"/>
          <w:i/>
          <w:sz w:val="28"/>
          <w:szCs w:val="28"/>
        </w:rPr>
        <w:lastRenderedPageBreak/>
        <w:t>E</w:t>
      </w:r>
      <w:r>
        <w:rPr>
          <w:rFonts w:cs="Arial"/>
          <w:i/>
          <w:sz w:val="28"/>
          <w:szCs w:val="28"/>
        </w:rPr>
        <w:t>n e</w:t>
      </w:r>
      <w:r w:rsidR="00061CA7">
        <w:rPr>
          <w:rFonts w:cs="Arial"/>
          <w:i/>
          <w:sz w:val="28"/>
          <w:szCs w:val="28"/>
        </w:rPr>
        <w:t xml:space="preserve">l proceso </w:t>
      </w:r>
      <w:r w:rsidR="00F66389">
        <w:rPr>
          <w:rFonts w:cs="Arial"/>
          <w:i/>
          <w:sz w:val="28"/>
          <w:szCs w:val="28"/>
        </w:rPr>
        <w:t>llamado “</w:t>
      </w:r>
      <w:r w:rsidR="00061CA7">
        <w:rPr>
          <w:rFonts w:cs="Arial"/>
          <w:i/>
          <w:sz w:val="28"/>
          <w:szCs w:val="28"/>
        </w:rPr>
        <w:t>T</w:t>
      </w:r>
      <w:r w:rsidRPr="00E05F45">
        <w:rPr>
          <w:rFonts w:cs="Arial"/>
          <w:i/>
          <w:sz w:val="28"/>
          <w:szCs w:val="28"/>
        </w:rPr>
        <w:t>ratamiento de procesado de datos</w:t>
      </w:r>
      <w:r w:rsidR="00F66389">
        <w:rPr>
          <w:rFonts w:cs="Arial"/>
          <w:i/>
          <w:sz w:val="28"/>
          <w:szCs w:val="28"/>
        </w:rPr>
        <w:t>”</w:t>
      </w:r>
      <w:r>
        <w:rPr>
          <w:rFonts w:cs="Arial"/>
          <w:i/>
          <w:sz w:val="28"/>
          <w:szCs w:val="28"/>
        </w:rPr>
        <w:t>:</w:t>
      </w:r>
    </w:p>
    <w:p w:rsidR="00E05F45" w:rsidRPr="00E05F45" w:rsidRDefault="00E05F45" w:rsidP="00F66389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 w:hanging="426"/>
        <w:jc w:val="both"/>
        <w:rPr>
          <w:rFonts w:cs="Arial"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32A043E8" wp14:editId="4959F4BF">
                <wp:extent cx="205740" cy="233680"/>
                <wp:effectExtent l="0" t="0" r="22860" b="13970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F45" w:rsidRDefault="00E05F45" w:rsidP="00E05F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A043E8" id="_x0000_s1034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NB+nnc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E05F45" w:rsidRDefault="00E05F45" w:rsidP="00E05F45"/>
                  </w:txbxContent>
                </v:textbox>
                <w10:anchorlock/>
              </v:shape>
            </w:pict>
          </mc:Fallback>
        </mc:AlternateContent>
      </w:r>
      <w:r w:rsidR="00F66389" w:rsidRPr="00F66389">
        <w:rPr>
          <w:rFonts w:cs="Arial"/>
          <w:i/>
          <w:sz w:val="28"/>
          <w:szCs w:val="28"/>
        </w:rPr>
        <w:t xml:space="preserve"> </w:t>
      </w:r>
      <w:r w:rsidR="00F66389" w:rsidRPr="00FB267B">
        <w:rPr>
          <w:rFonts w:cs="Arial"/>
          <w:i/>
          <w:sz w:val="28"/>
          <w:szCs w:val="28"/>
        </w:rPr>
        <w:t xml:space="preserve">Se </w:t>
      </w:r>
      <w:r w:rsidR="00F66389">
        <w:rPr>
          <w:rFonts w:cs="Arial"/>
          <w:i/>
          <w:sz w:val="28"/>
          <w:szCs w:val="28"/>
        </w:rPr>
        <w:t xml:space="preserve">obtienen </w:t>
      </w:r>
      <w:r w:rsidR="00F66389" w:rsidRPr="00FB267B">
        <w:rPr>
          <w:rFonts w:cs="Arial"/>
          <w:i/>
          <w:sz w:val="28"/>
          <w:szCs w:val="28"/>
        </w:rPr>
        <w:t xml:space="preserve">estructuras de datos desde </w:t>
      </w:r>
      <w:r w:rsidR="00F66389">
        <w:rPr>
          <w:rFonts w:cs="Arial"/>
          <w:i/>
          <w:sz w:val="28"/>
          <w:szCs w:val="28"/>
        </w:rPr>
        <w:t>un</w:t>
      </w:r>
      <w:r w:rsidR="00F66389" w:rsidRPr="00FB267B">
        <w:rPr>
          <w:rFonts w:cs="Arial"/>
          <w:i/>
          <w:sz w:val="28"/>
          <w:szCs w:val="28"/>
        </w:rPr>
        <w:t xml:space="preserve"> punto de vista conceptual</w:t>
      </w:r>
      <w:r w:rsidR="00F66389">
        <w:rPr>
          <w:rFonts w:cs="Arial"/>
          <w:i/>
          <w:sz w:val="28"/>
          <w:szCs w:val="28"/>
        </w:rPr>
        <w:t>.</w:t>
      </w:r>
    </w:p>
    <w:p w:rsidR="00E05F45" w:rsidRDefault="00E05F45" w:rsidP="00F66389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 w:hanging="426"/>
        <w:jc w:val="both"/>
        <w:rPr>
          <w:rFonts w:cs="Arial"/>
          <w:i/>
          <w:sz w:val="28"/>
          <w:szCs w:val="28"/>
        </w:rPr>
      </w:pPr>
      <w:r w:rsidRPr="00A46BFB">
        <w:rPr>
          <w:rFonts w:cs="Arial"/>
          <w:i/>
          <w:noProof/>
          <w:sz w:val="28"/>
          <w:szCs w:val="28"/>
          <w:lang w:eastAsia="es-ES"/>
        </w:rPr>
        <mc:AlternateContent>
          <mc:Choice Requires="wps">
            <w:drawing>
              <wp:inline distT="0" distB="0" distL="0" distR="0" wp14:anchorId="1B0F1895" wp14:editId="2D2ED3C3">
                <wp:extent cx="205740" cy="233680"/>
                <wp:effectExtent l="0" t="0" r="22860" b="13970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F45" w:rsidRDefault="00E05F45" w:rsidP="00E05F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0F1895" id="_x0000_s1035" type="#_x0000_t202" style="width:16.2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">
                <v:textbox>
                  <w:txbxContent>
                    <w:p w:rsidR="00E05F45" w:rsidRDefault="00E05F45" w:rsidP="00E05F45"/>
                  </w:txbxContent>
                </v:textbox>
                <w10:anchorlock/>
              </v:shape>
            </w:pict>
          </mc:Fallback>
        </mc:AlternateContent>
      </w:r>
      <w:r w:rsidR="00F66389">
        <w:rPr>
          <w:rFonts w:cs="Arial"/>
          <w:i/>
          <w:sz w:val="28"/>
          <w:szCs w:val="28"/>
        </w:rPr>
        <w:t xml:space="preserve"> Se obtienen </w:t>
      </w:r>
      <w:r w:rsidR="00F66389" w:rsidRPr="00E05F45">
        <w:rPr>
          <w:rFonts w:cs="Arial"/>
          <w:i/>
          <w:sz w:val="28"/>
          <w:szCs w:val="28"/>
        </w:rPr>
        <w:t xml:space="preserve">estructuras de datos físicas específicas </w:t>
      </w:r>
      <w:r w:rsidR="00F66389">
        <w:rPr>
          <w:rFonts w:cs="Arial"/>
          <w:i/>
          <w:sz w:val="28"/>
          <w:szCs w:val="28"/>
        </w:rPr>
        <w:t>para</w:t>
      </w:r>
      <w:r w:rsidR="00F66389" w:rsidRPr="00E05F45">
        <w:rPr>
          <w:rFonts w:cs="Arial"/>
          <w:i/>
          <w:sz w:val="28"/>
          <w:szCs w:val="28"/>
        </w:rPr>
        <w:t xml:space="preserve"> un SGBD </w:t>
      </w:r>
      <w:r w:rsidR="00F66389">
        <w:rPr>
          <w:rFonts w:cs="Arial"/>
          <w:i/>
          <w:sz w:val="28"/>
          <w:szCs w:val="28"/>
        </w:rPr>
        <w:t xml:space="preserve">elegido, que </w:t>
      </w:r>
      <w:r w:rsidR="00F66389" w:rsidRPr="00E05F45">
        <w:rPr>
          <w:rFonts w:cs="Arial"/>
          <w:i/>
          <w:sz w:val="28"/>
          <w:szCs w:val="28"/>
        </w:rPr>
        <w:t xml:space="preserve">pueden ser persistentes o </w:t>
      </w:r>
      <w:r w:rsidR="00F66389">
        <w:rPr>
          <w:rFonts w:cs="Arial"/>
          <w:i/>
          <w:sz w:val="28"/>
          <w:szCs w:val="28"/>
        </w:rPr>
        <w:t>no.</w:t>
      </w:r>
    </w:p>
    <w:p w:rsidR="00B1509D" w:rsidRDefault="00B1509D" w:rsidP="00DA4C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p w:rsidR="00B1509D" w:rsidRDefault="00B1509D" w:rsidP="00DA4CC5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sectPr w:rsidR="00B1509D" w:rsidSect="004B631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70BB"/>
    <w:multiLevelType w:val="hybridMultilevel"/>
    <w:tmpl w:val="F5B4B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9B2"/>
    <w:multiLevelType w:val="hybridMultilevel"/>
    <w:tmpl w:val="EF52BF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8411A"/>
    <w:multiLevelType w:val="hybridMultilevel"/>
    <w:tmpl w:val="75327F4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97B4A"/>
    <w:multiLevelType w:val="hybridMultilevel"/>
    <w:tmpl w:val="49A01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A09C7"/>
    <w:multiLevelType w:val="hybridMultilevel"/>
    <w:tmpl w:val="B2A030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2C47FB"/>
    <w:multiLevelType w:val="hybridMultilevel"/>
    <w:tmpl w:val="44FCCC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75"/>
    <w:rsid w:val="00030C77"/>
    <w:rsid w:val="0004289C"/>
    <w:rsid w:val="00043D7A"/>
    <w:rsid w:val="00060978"/>
    <w:rsid w:val="00061CA7"/>
    <w:rsid w:val="00094640"/>
    <w:rsid w:val="000E3198"/>
    <w:rsid w:val="000E60E3"/>
    <w:rsid w:val="000F4578"/>
    <w:rsid w:val="0014656D"/>
    <w:rsid w:val="00174AF7"/>
    <w:rsid w:val="001C752B"/>
    <w:rsid w:val="001D5D07"/>
    <w:rsid w:val="00222CCC"/>
    <w:rsid w:val="0025670E"/>
    <w:rsid w:val="00270778"/>
    <w:rsid w:val="002C14AB"/>
    <w:rsid w:val="002C64E1"/>
    <w:rsid w:val="002E0CE8"/>
    <w:rsid w:val="003409C5"/>
    <w:rsid w:val="003E08C7"/>
    <w:rsid w:val="003E4C75"/>
    <w:rsid w:val="003E7588"/>
    <w:rsid w:val="00427B64"/>
    <w:rsid w:val="004A302A"/>
    <w:rsid w:val="004B6014"/>
    <w:rsid w:val="004B6317"/>
    <w:rsid w:val="004F3099"/>
    <w:rsid w:val="00514B0C"/>
    <w:rsid w:val="005A461F"/>
    <w:rsid w:val="005F0F4A"/>
    <w:rsid w:val="00693A52"/>
    <w:rsid w:val="006C2F16"/>
    <w:rsid w:val="006C4446"/>
    <w:rsid w:val="006C7A91"/>
    <w:rsid w:val="006E0CA9"/>
    <w:rsid w:val="00734E0A"/>
    <w:rsid w:val="00741076"/>
    <w:rsid w:val="007761BF"/>
    <w:rsid w:val="0078774B"/>
    <w:rsid w:val="007A09E2"/>
    <w:rsid w:val="007A1D16"/>
    <w:rsid w:val="007D3C98"/>
    <w:rsid w:val="008012C3"/>
    <w:rsid w:val="0082416C"/>
    <w:rsid w:val="00833C38"/>
    <w:rsid w:val="00850C81"/>
    <w:rsid w:val="008753A0"/>
    <w:rsid w:val="008C1821"/>
    <w:rsid w:val="008E158B"/>
    <w:rsid w:val="008E5B08"/>
    <w:rsid w:val="009959D5"/>
    <w:rsid w:val="009D5F56"/>
    <w:rsid w:val="009E3FE8"/>
    <w:rsid w:val="009E604C"/>
    <w:rsid w:val="009F0875"/>
    <w:rsid w:val="00A46BFB"/>
    <w:rsid w:val="00A52DF2"/>
    <w:rsid w:val="00B1509D"/>
    <w:rsid w:val="00B201A8"/>
    <w:rsid w:val="00B21339"/>
    <w:rsid w:val="00B414C6"/>
    <w:rsid w:val="00B7110A"/>
    <w:rsid w:val="00B74BEF"/>
    <w:rsid w:val="00B75ABD"/>
    <w:rsid w:val="00C133DD"/>
    <w:rsid w:val="00C87D70"/>
    <w:rsid w:val="00CC2791"/>
    <w:rsid w:val="00CE367F"/>
    <w:rsid w:val="00D563EC"/>
    <w:rsid w:val="00D666BA"/>
    <w:rsid w:val="00DA4CC5"/>
    <w:rsid w:val="00E05F45"/>
    <w:rsid w:val="00E359EB"/>
    <w:rsid w:val="00EC33A1"/>
    <w:rsid w:val="00EC7401"/>
    <w:rsid w:val="00F66389"/>
    <w:rsid w:val="00F70A75"/>
    <w:rsid w:val="00F863FE"/>
    <w:rsid w:val="00FB267B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B07EB-9D0D-4B54-AE81-12F56872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F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A5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F4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60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1263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García López de Lacalle</dc:creator>
  <cp:keywords/>
  <dc:description/>
  <cp:lastModifiedBy>Jesús García López de Lacalle</cp:lastModifiedBy>
  <cp:revision>5</cp:revision>
  <cp:lastPrinted>2016-03-04T16:11:00Z</cp:lastPrinted>
  <dcterms:created xsi:type="dcterms:W3CDTF">2016-03-05T03:57:00Z</dcterms:created>
  <dcterms:modified xsi:type="dcterms:W3CDTF">2016-03-05T04:03:00Z</dcterms:modified>
</cp:coreProperties>
</file>